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3E" w:rsidRDefault="00C57395">
      <w:r w:rsidRPr="00C57395">
        <w:t xml:space="preserve">Aşkale İlçesi Yeni Mahallesi 254 ada 6 numaralı parselin doğusuna 7 metrelik park alanı işlenmesi ve 254 numaralı adanın güneyinde ve batısında  bulunan 10 metrelik yolun kadastroya göre güneye  ve batıya kaydırılmasını içeren imar plan değişikliğinin </w:t>
      </w:r>
      <w:r w:rsidR="000B2232">
        <w:t>askıya çıkarılması</w:t>
      </w:r>
    </w:p>
    <w:p w:rsidR="000B2232" w:rsidRDefault="000B2232"/>
    <w:sectPr w:rsidR="000B2232" w:rsidSect="0067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232"/>
    <w:rsid w:val="0005228C"/>
    <w:rsid w:val="000B2232"/>
    <w:rsid w:val="0020543C"/>
    <w:rsid w:val="003E469D"/>
    <w:rsid w:val="004525AA"/>
    <w:rsid w:val="00482F1A"/>
    <w:rsid w:val="005969A7"/>
    <w:rsid w:val="00673A3E"/>
    <w:rsid w:val="00760F5E"/>
    <w:rsid w:val="00806EE1"/>
    <w:rsid w:val="008865ED"/>
    <w:rsid w:val="008B4CE2"/>
    <w:rsid w:val="009A4992"/>
    <w:rsid w:val="009E0C94"/>
    <w:rsid w:val="00BE3FFB"/>
    <w:rsid w:val="00C57395"/>
    <w:rsid w:val="00D958D5"/>
    <w:rsid w:val="00E21C2D"/>
    <w:rsid w:val="00E500C4"/>
    <w:rsid w:val="00F8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3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Atatürk Üniversitesi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hilal.ibis</dc:creator>
  <cp:keywords/>
  <dc:description/>
  <cp:lastModifiedBy>hilal.ibis</cp:lastModifiedBy>
  <cp:revision>11</cp:revision>
  <dcterms:created xsi:type="dcterms:W3CDTF">2022-07-05T11:34:00Z</dcterms:created>
  <dcterms:modified xsi:type="dcterms:W3CDTF">2022-07-05T12:15:00Z</dcterms:modified>
</cp:coreProperties>
</file>